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2B4EE4" w:rsidRDefault="002B4EE4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B116E"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EB0AB1" w:rsidRPr="00D91B43" w:rsidRDefault="00EB0AB1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2B4EE4" w:rsidRPr="00EB0AB1" w:rsidRDefault="00EB0AB1" w:rsidP="0061457D">
      <w:pPr>
        <w:spacing w:line="360" w:lineRule="auto"/>
        <w:jc w:val="center"/>
        <w:rPr>
          <w:sz w:val="28"/>
          <w:szCs w:val="28"/>
        </w:rPr>
      </w:pPr>
      <w:r w:rsidRPr="00EB0AB1">
        <w:rPr>
          <w:b/>
          <w:bCs/>
          <w:sz w:val="28"/>
          <w:szCs w:val="28"/>
        </w:rPr>
        <w:t>МДК.02.01 Техническая документация</w:t>
      </w:r>
      <w:bookmarkStart w:id="0" w:name="_GoBack"/>
      <w:bookmarkEnd w:id="0"/>
    </w:p>
    <w:p w:rsidR="002B4EE4" w:rsidRPr="00D91B43" w:rsidRDefault="002B4EE4" w:rsidP="0061457D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2B4EE4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2B4EE4" w:rsidRPr="00D91B43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2B4EE4" w:rsidRPr="00D91B43" w:rsidRDefault="002B4EE4" w:rsidP="0061457D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Белгород, </w:t>
      </w:r>
      <w:r w:rsidR="00D43709">
        <w:rPr>
          <w:sz w:val="28"/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5"/>
        <w:gridCol w:w="4928"/>
      </w:tblGrid>
      <w:tr w:rsidR="002B4EE4" w:rsidRPr="00A8377E" w:rsidTr="00EB0AB1">
        <w:trPr>
          <w:trHeight w:val="2482"/>
          <w:jc w:val="center"/>
        </w:trPr>
        <w:tc>
          <w:tcPr>
            <w:tcW w:w="4925" w:type="dxa"/>
          </w:tcPr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261AEF" w:rsidRDefault="002B4EE4" w:rsidP="00614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6B75DB">
              <w:rPr>
                <w:b/>
                <w:sz w:val="28"/>
                <w:szCs w:val="28"/>
              </w:rPr>
              <w:t>Разработано</w:t>
            </w:r>
            <w:r w:rsidRPr="00A8377E">
              <w:rPr>
                <w:sz w:val="28"/>
                <w:szCs w:val="28"/>
              </w:rPr>
              <w:t xml:space="preserve"> на основе рабочей программы профессионального модуля </w:t>
            </w:r>
            <w:r>
              <w:rPr>
                <w:sz w:val="28"/>
                <w:szCs w:val="28"/>
              </w:rPr>
              <w:t>ПМ.02</w:t>
            </w:r>
            <w:r w:rsidRPr="0060056E">
              <w:rPr>
                <w:sz w:val="28"/>
                <w:szCs w:val="28"/>
              </w:rPr>
              <w:t xml:space="preserve"> </w:t>
            </w:r>
            <w:r w:rsidRPr="00261AEF">
              <w:rPr>
                <w:sz w:val="28"/>
                <w:szCs w:val="28"/>
              </w:rPr>
              <w:t>Организация процессов по техническому обслуживанию и ремонту автотранспортных средств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23.02.07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2B4EE4" w:rsidRPr="0060056E" w:rsidRDefault="002B4EE4" w:rsidP="0061457D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2B4EE4" w:rsidRPr="00A8377E" w:rsidRDefault="002B4EE4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</w:tr>
      <w:tr w:rsidR="002B4EE4" w:rsidRPr="00A8377E" w:rsidTr="00EB0AB1">
        <w:trPr>
          <w:trHeight w:val="1670"/>
          <w:jc w:val="center"/>
        </w:trPr>
        <w:tc>
          <w:tcPr>
            <w:tcW w:w="4925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 w:rsidP="008E102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Составитель:   </w:t>
      </w:r>
      <w:proofErr w:type="spellStart"/>
      <w:r w:rsidRPr="00A8377E">
        <w:rPr>
          <w:rFonts w:ascii="Times New Roman" w:hAnsi="Times New Roman"/>
          <w:sz w:val="28"/>
          <w:szCs w:val="28"/>
        </w:rPr>
        <w:t>Байдина</w:t>
      </w:r>
      <w:proofErr w:type="spellEnd"/>
      <w:r w:rsidRPr="00A8377E">
        <w:rPr>
          <w:rFonts w:ascii="Times New Roman" w:hAnsi="Times New Roman"/>
          <w:sz w:val="28"/>
          <w:szCs w:val="28"/>
        </w:rPr>
        <w:t xml:space="preserve"> И.А. преподаватель ОГА</w:t>
      </w:r>
      <w:r w:rsidR="00846463">
        <w:rPr>
          <w:rFonts w:ascii="Times New Roman" w:hAnsi="Times New Roman"/>
          <w:sz w:val="28"/>
          <w:szCs w:val="28"/>
        </w:rPr>
        <w:t>П</w:t>
      </w:r>
      <w:r w:rsidRPr="00A8377E">
        <w:rPr>
          <w:rFonts w:ascii="Times New Roman" w:hAnsi="Times New Roman"/>
          <w:sz w:val="28"/>
          <w:szCs w:val="28"/>
        </w:rPr>
        <w:t>ОУ «Белгородский строительный колледж»</w:t>
      </w: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EB0AB1" w:rsidRDefault="00EB0AB1"/>
    <w:p w:rsidR="00EB0AB1" w:rsidRDefault="00EB0AB1"/>
    <w:p w:rsidR="002B4EE4" w:rsidRDefault="002B4EE4"/>
    <w:p w:rsidR="002B4EE4" w:rsidRDefault="002B4EE4" w:rsidP="00A837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B4EE4" w:rsidRDefault="002B4EE4" w:rsidP="00A837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92A62" w:rsidRPr="00092A62" w:rsidRDefault="00092A62" w:rsidP="00092A62">
      <w:pPr>
        <w:spacing w:line="360" w:lineRule="auto"/>
        <w:jc w:val="both"/>
        <w:rPr>
          <w:sz w:val="28"/>
          <w:szCs w:val="28"/>
        </w:rPr>
      </w:pPr>
      <w:r w:rsidRPr="00092A62">
        <w:rPr>
          <w:sz w:val="28"/>
          <w:szCs w:val="28"/>
        </w:rPr>
        <w:t>Темы, вынесенные на самостоятельную учебную  деятельность студентов</w:t>
      </w:r>
    </w:p>
    <w:tbl>
      <w:tblPr>
        <w:tblW w:w="9602" w:type="dxa"/>
        <w:jc w:val="center"/>
        <w:tblLook w:val="01E0" w:firstRow="1" w:lastRow="1" w:firstColumn="1" w:lastColumn="1" w:noHBand="0" w:noVBand="0"/>
      </w:tblPr>
      <w:tblGrid>
        <w:gridCol w:w="9602"/>
      </w:tblGrid>
      <w:tr w:rsidR="00A00C97" w:rsidRPr="00A8377E" w:rsidTr="00A00C97">
        <w:trPr>
          <w:jc w:val="center"/>
        </w:trPr>
        <w:tc>
          <w:tcPr>
            <w:tcW w:w="9602" w:type="dxa"/>
          </w:tcPr>
          <w:p w:rsidR="00A00C97" w:rsidRPr="00A00C97" w:rsidRDefault="00A00C97" w:rsidP="008464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00C97">
              <w:rPr>
                <w:sz w:val="28"/>
                <w:szCs w:val="28"/>
              </w:rPr>
              <w:t>Самостоятельная работа №</w:t>
            </w:r>
            <w:r w:rsidR="00846463">
              <w:rPr>
                <w:sz w:val="28"/>
                <w:szCs w:val="28"/>
              </w:rPr>
              <w:t>1</w:t>
            </w:r>
            <w:r w:rsidRPr="00A00C97">
              <w:rPr>
                <w:sz w:val="28"/>
                <w:szCs w:val="28"/>
              </w:rPr>
              <w:t>.</w:t>
            </w:r>
            <w:r w:rsidRPr="00A00C97">
              <w:rPr>
                <w:color w:val="000000"/>
                <w:sz w:val="28"/>
                <w:szCs w:val="28"/>
              </w:rPr>
              <w:t xml:space="preserve"> Отчетная работа.</w:t>
            </w:r>
            <w:r w:rsidRPr="00A00C97">
              <w:rPr>
                <w:sz w:val="28"/>
                <w:szCs w:val="28"/>
              </w:rPr>
              <w:t xml:space="preserve"> Технологическая документация при ТО и ремонте автомобилей</w:t>
            </w:r>
          </w:p>
        </w:tc>
      </w:tr>
    </w:tbl>
    <w:p w:rsidR="002B4EE4" w:rsidRPr="00A8377E" w:rsidRDefault="002B4EE4" w:rsidP="00A8377E">
      <w:pPr>
        <w:spacing w:line="360" w:lineRule="auto"/>
        <w:jc w:val="both"/>
        <w:rPr>
          <w:sz w:val="28"/>
          <w:szCs w:val="28"/>
        </w:rPr>
      </w:pPr>
      <w:r w:rsidRPr="00A8377E">
        <w:rPr>
          <w:sz w:val="28"/>
          <w:szCs w:val="28"/>
        </w:rPr>
        <w:t>Приложение</w:t>
      </w:r>
    </w:p>
    <w:p w:rsidR="002B4EE4" w:rsidRPr="00A8377E" w:rsidRDefault="00A00C97" w:rsidP="00A83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</w:p>
    <w:p w:rsidR="002B4EE4" w:rsidRDefault="002B4EE4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846463" w:rsidRDefault="00846463"/>
    <w:p w:rsidR="00846463" w:rsidRDefault="00846463"/>
    <w:p w:rsidR="00846463" w:rsidRDefault="00846463"/>
    <w:p w:rsidR="00846463" w:rsidRDefault="00846463"/>
    <w:p w:rsidR="00846463" w:rsidRDefault="00846463"/>
    <w:p w:rsidR="00846463" w:rsidRDefault="00846463"/>
    <w:p w:rsidR="00846463" w:rsidRDefault="00846463"/>
    <w:p w:rsidR="00846463" w:rsidRDefault="00846463"/>
    <w:p w:rsidR="00072EDD" w:rsidRDefault="00072EDD"/>
    <w:p w:rsidR="00072EDD" w:rsidRDefault="00072EDD"/>
    <w:p w:rsidR="002B4EE4" w:rsidRDefault="002B4EE4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2B4EE4" w:rsidRPr="00FE102A" w:rsidRDefault="002B4EE4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FE102A" w:rsidRPr="00FE102A">
        <w:rPr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>
        <w:rPr>
          <w:i/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 xml:space="preserve">по специальности 23.02.07 </w:t>
      </w:r>
      <w:r w:rsidRPr="00D91B43">
        <w:rPr>
          <w:sz w:val="28"/>
          <w:szCs w:val="28"/>
        </w:rPr>
        <w:t>Техническое обслуживание и ремонт двигателей, систем и</w:t>
      </w:r>
      <w:r>
        <w:rPr>
          <w:sz w:val="28"/>
          <w:szCs w:val="28"/>
        </w:rPr>
        <w:t xml:space="preserve"> </w:t>
      </w:r>
      <w:r w:rsidRPr="00D91B43">
        <w:rPr>
          <w:sz w:val="28"/>
          <w:szCs w:val="28"/>
        </w:rPr>
        <w:t>агрегатов автомобилей</w:t>
      </w:r>
      <w:r>
        <w:rPr>
          <w:sz w:val="28"/>
          <w:szCs w:val="28"/>
        </w:rPr>
        <w:t>.</w:t>
      </w:r>
      <w:r w:rsidRPr="00D91B43">
        <w:rPr>
          <w:sz w:val="28"/>
          <w:szCs w:val="28"/>
        </w:rPr>
        <w:t xml:space="preserve"> </w:t>
      </w:r>
    </w:p>
    <w:p w:rsidR="002B4EE4" w:rsidRPr="00EB0AB1" w:rsidRDefault="002B4EE4" w:rsidP="0061457D">
      <w:pPr>
        <w:spacing w:line="360" w:lineRule="auto"/>
        <w:jc w:val="both"/>
        <w:rPr>
          <w:color w:val="000000"/>
          <w:sz w:val="28"/>
          <w:szCs w:val="28"/>
        </w:rPr>
      </w:pP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>Учебной программой преду</w:t>
      </w:r>
      <w:r w:rsidR="00846463">
        <w:rPr>
          <w:color w:val="000000"/>
          <w:sz w:val="28"/>
          <w:szCs w:val="28"/>
        </w:rPr>
        <w:t>смотрено 2 часа</w:t>
      </w:r>
      <w:r w:rsidRPr="00857A61">
        <w:rPr>
          <w:color w:val="000000"/>
          <w:sz w:val="28"/>
          <w:szCs w:val="28"/>
        </w:rPr>
        <w:t xml:space="preserve"> на само</w:t>
      </w:r>
      <w:r w:rsidR="00EB0AB1">
        <w:rPr>
          <w:color w:val="000000"/>
          <w:sz w:val="28"/>
          <w:szCs w:val="28"/>
        </w:rPr>
        <w:t xml:space="preserve">стоятельную подготовку студента по </w:t>
      </w:r>
      <w:r w:rsidR="00EB0AB1" w:rsidRPr="00EB0AB1">
        <w:rPr>
          <w:bCs/>
          <w:sz w:val="28"/>
          <w:szCs w:val="28"/>
        </w:rPr>
        <w:t>МДК.02.01 Техническая документация</w:t>
      </w:r>
      <w:r w:rsidR="00EB0AB1">
        <w:rPr>
          <w:bCs/>
          <w:sz w:val="28"/>
          <w:szCs w:val="28"/>
        </w:rPr>
        <w:t>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Pr="003D5CF2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>ПМ.02</w:t>
      </w:r>
      <w:r w:rsidRPr="0060056E">
        <w:rPr>
          <w:sz w:val="28"/>
          <w:szCs w:val="28"/>
        </w:rPr>
        <w:t xml:space="preserve"> </w:t>
      </w:r>
      <w:r w:rsidRPr="00261AEF">
        <w:rPr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>
        <w:rPr>
          <w:b/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2B4EE4" w:rsidRPr="003D5CF2" w:rsidRDefault="002B4EE4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FE102A" w:rsidRPr="00FE102A" w:rsidRDefault="00FE102A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FE102A">
        <w:rPr>
          <w:b/>
        </w:rPr>
        <w:t>ПМ.02. Организация процессов по техническому обслуживанию и ремонту автотранспортных средств</w:t>
      </w:r>
    </w:p>
    <w:p w:rsidR="002B4EE4" w:rsidRDefault="002B4EE4" w:rsidP="0063337B">
      <w:pPr>
        <w:ind w:firstLine="426"/>
        <w:jc w:val="both"/>
        <w:rPr>
          <w:sz w:val="20"/>
          <w:szCs w:val="20"/>
        </w:rPr>
      </w:pP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092"/>
        <w:gridCol w:w="4273"/>
        <w:gridCol w:w="888"/>
      </w:tblGrid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tabs>
                <w:tab w:val="left" w:pos="280"/>
              </w:tabs>
              <w:ind w:left="-125" w:right="-36" w:firstLine="44"/>
            </w:pPr>
            <w:r w:rsidRPr="00A8377E">
              <w:t>№</w:t>
            </w:r>
          </w:p>
        </w:tc>
        <w:tc>
          <w:tcPr>
            <w:tcW w:w="4092" w:type="dxa"/>
          </w:tcPr>
          <w:p w:rsidR="002B4EE4" w:rsidRPr="00A8377E" w:rsidRDefault="002B4EE4" w:rsidP="009B32C1">
            <w:pPr>
              <w:jc w:val="center"/>
            </w:pPr>
            <w:r w:rsidRPr="00A8377E">
              <w:t>Тема</w:t>
            </w:r>
          </w:p>
        </w:tc>
        <w:tc>
          <w:tcPr>
            <w:tcW w:w="4273" w:type="dxa"/>
          </w:tcPr>
          <w:p w:rsidR="002B4EE4" w:rsidRPr="00A8377E" w:rsidRDefault="002B4EE4" w:rsidP="009B32C1">
            <w:pPr>
              <w:jc w:val="center"/>
            </w:pPr>
            <w:r w:rsidRPr="00A8377E">
              <w:t>Вид, название, краткое содержание задания</w:t>
            </w: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  <w:r w:rsidRPr="00A8377E">
              <w:t>Кол-во</w:t>
            </w:r>
          </w:p>
          <w:p w:rsidR="002B4EE4" w:rsidRPr="00A8377E" w:rsidRDefault="002B4EE4" w:rsidP="00A8377E">
            <w:pPr>
              <w:jc w:val="center"/>
            </w:pPr>
            <w:r w:rsidRPr="00A8377E">
              <w:t>часов</w:t>
            </w: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A8377E" w:rsidRDefault="002B4EE4" w:rsidP="004902A0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6323F1">
              <w:rPr>
                <w:b/>
                <w:bCs/>
              </w:rPr>
              <w:t>МДК.02.01 Техническая документация</w:t>
            </w:r>
          </w:p>
        </w:tc>
        <w:tc>
          <w:tcPr>
            <w:tcW w:w="4273" w:type="dxa"/>
          </w:tcPr>
          <w:p w:rsidR="002B4EE4" w:rsidRPr="00A8377E" w:rsidRDefault="002B4EE4" w:rsidP="0014434A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  <w:rPr>
                <w:b/>
              </w:rPr>
            </w:pP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846463" w:rsidP="00A8377E">
            <w:r>
              <w:t>1</w:t>
            </w:r>
          </w:p>
        </w:tc>
        <w:tc>
          <w:tcPr>
            <w:tcW w:w="4092" w:type="dxa"/>
          </w:tcPr>
          <w:p w:rsidR="002B4EE4" w:rsidRPr="00A8377E" w:rsidRDefault="002B4EE4" w:rsidP="0014434A">
            <w:r>
              <w:t xml:space="preserve">Тема. </w:t>
            </w:r>
            <w:r w:rsidRPr="00777EB5">
              <w:t>Технологическая документация при ТО и ремонте автомобилей</w:t>
            </w:r>
          </w:p>
        </w:tc>
        <w:tc>
          <w:tcPr>
            <w:tcW w:w="4273" w:type="dxa"/>
          </w:tcPr>
          <w:p w:rsidR="002B4EE4" w:rsidRPr="00A8377E" w:rsidRDefault="002B4EE4" w:rsidP="00846463">
            <w:pPr>
              <w:jc w:val="both"/>
            </w:pPr>
            <w:r w:rsidRPr="00A8377E">
              <w:t>Самостоятельная работа №</w:t>
            </w:r>
            <w:r w:rsidR="00846463">
              <w:t>1</w:t>
            </w:r>
            <w:r>
              <w:t>.</w:t>
            </w:r>
            <w:r w:rsidR="007C3E8D">
              <w:rPr>
                <w:color w:val="000000"/>
                <w:sz w:val="28"/>
                <w:szCs w:val="28"/>
              </w:rPr>
              <w:t xml:space="preserve"> </w:t>
            </w:r>
            <w:r w:rsidR="007C3E8D" w:rsidRPr="007C3E8D">
              <w:rPr>
                <w:color w:val="000000"/>
              </w:rPr>
              <w:t>Отчетная работа</w:t>
            </w:r>
            <w:r w:rsidR="007C3E8D">
              <w:rPr>
                <w:color w:val="000000"/>
                <w:sz w:val="28"/>
                <w:szCs w:val="28"/>
              </w:rPr>
              <w:t>.</w:t>
            </w:r>
            <w:r>
              <w:t xml:space="preserve"> </w:t>
            </w:r>
            <w:r w:rsidRPr="00777EB5">
              <w:t>Технологическая документация при ТО и ремонте автомобилей</w:t>
            </w:r>
          </w:p>
        </w:tc>
        <w:tc>
          <w:tcPr>
            <w:tcW w:w="888" w:type="dxa"/>
          </w:tcPr>
          <w:p w:rsidR="002B4EE4" w:rsidRPr="00A8377E" w:rsidRDefault="00846463" w:rsidP="00A8377E">
            <w:pPr>
              <w:jc w:val="center"/>
            </w:pPr>
            <w:r>
              <w:t>2</w:t>
            </w: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A8377E">
              <w:rPr>
                <w:b/>
                <w:szCs w:val="24"/>
              </w:rPr>
              <w:t>Итого:</w:t>
            </w:r>
            <w:r w:rsidRPr="00A8377E">
              <w:rPr>
                <w:b/>
                <w:szCs w:val="24"/>
              </w:rPr>
              <w:tab/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DA5A97" w:rsidRDefault="00DA5A97" w:rsidP="00DA5A97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DA5A97" w:rsidRDefault="00DA5A97" w:rsidP="00DA5A97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DA5A97" w:rsidRDefault="00DA5A97" w:rsidP="00DA5A97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DA5A97" w:rsidRDefault="00DA5A97" w:rsidP="00DA5A97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DA5A97" w:rsidRDefault="00DA5A97" w:rsidP="00DA5A97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846463" w:rsidP="00D87EB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7C3E8D" w:rsidRPr="00975069" w:rsidRDefault="007C3E8D" w:rsidP="00D87EBF">
      <w:pPr>
        <w:jc w:val="center"/>
        <w:rPr>
          <w:sz w:val="28"/>
          <w:szCs w:val="28"/>
        </w:rPr>
      </w:pPr>
    </w:p>
    <w:p w:rsidR="002B4EE4" w:rsidRPr="007C3E8D" w:rsidRDefault="007C3E8D" w:rsidP="00D87EBF">
      <w:pPr>
        <w:jc w:val="center"/>
        <w:rPr>
          <w:b/>
          <w:sz w:val="28"/>
          <w:szCs w:val="28"/>
        </w:rPr>
      </w:pPr>
      <w:r w:rsidRPr="007C3E8D">
        <w:rPr>
          <w:b/>
          <w:sz w:val="28"/>
          <w:szCs w:val="28"/>
        </w:rPr>
        <w:t>Технологическая документация при ТО и ремонте автомобилей</w:t>
      </w:r>
    </w:p>
    <w:p w:rsidR="007C3E8D" w:rsidRDefault="007C3E8D" w:rsidP="00D87EBF">
      <w:pPr>
        <w:jc w:val="center"/>
        <w:rPr>
          <w:b/>
          <w:sz w:val="28"/>
          <w:szCs w:val="28"/>
        </w:rPr>
      </w:pPr>
    </w:p>
    <w:p w:rsidR="007C3E8D" w:rsidRDefault="002B4EE4" w:rsidP="005C4D4A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–</w:t>
      </w:r>
      <w:r w:rsidRPr="003C62C4">
        <w:rPr>
          <w:color w:val="000000"/>
          <w:sz w:val="28"/>
          <w:szCs w:val="28"/>
        </w:rPr>
        <w:t xml:space="preserve"> </w:t>
      </w:r>
      <w:r w:rsidRPr="007C3E8D">
        <w:rPr>
          <w:sz w:val="28"/>
          <w:szCs w:val="28"/>
        </w:rPr>
        <w:t xml:space="preserve">Знать </w:t>
      </w:r>
      <w:r w:rsidR="007C3E8D" w:rsidRPr="007C3E8D">
        <w:rPr>
          <w:sz w:val="28"/>
          <w:szCs w:val="28"/>
        </w:rPr>
        <w:t>состав</w:t>
      </w:r>
      <w:r w:rsidRPr="007C3E8D">
        <w:rPr>
          <w:sz w:val="28"/>
          <w:szCs w:val="28"/>
        </w:rPr>
        <w:t xml:space="preserve"> </w:t>
      </w:r>
      <w:r w:rsidR="007C3E8D" w:rsidRPr="007C3E8D">
        <w:rPr>
          <w:sz w:val="28"/>
          <w:szCs w:val="28"/>
        </w:rPr>
        <w:t>технологической документации при ТО и ремонте автомобилей</w:t>
      </w:r>
      <w:r w:rsidR="007C3E8D" w:rsidRPr="00642696">
        <w:rPr>
          <w:color w:val="000000"/>
          <w:sz w:val="28"/>
          <w:szCs w:val="28"/>
        </w:rPr>
        <w:t xml:space="preserve"> </w:t>
      </w:r>
    </w:p>
    <w:p w:rsidR="002B4EE4" w:rsidRDefault="002B4EE4" w:rsidP="005C4D4A">
      <w:pPr>
        <w:spacing w:line="360" w:lineRule="auto"/>
        <w:rPr>
          <w:color w:val="000000"/>
          <w:sz w:val="28"/>
          <w:szCs w:val="28"/>
        </w:rPr>
      </w:pPr>
      <w:r w:rsidRPr="00642696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</w:t>
      </w:r>
      <w:r w:rsidR="007C3E8D">
        <w:rPr>
          <w:color w:val="000000"/>
          <w:sz w:val="28"/>
          <w:szCs w:val="28"/>
        </w:rPr>
        <w:t xml:space="preserve"> отчетная работа</w:t>
      </w:r>
    </w:p>
    <w:p w:rsidR="002B4EE4" w:rsidRPr="003C62C4" w:rsidRDefault="002B4EE4" w:rsidP="005C4D4A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C3E8D" w:rsidRDefault="002B4EE4" w:rsidP="005C4D4A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</w:t>
      </w:r>
      <w:r w:rsidR="007C3E8D" w:rsidRPr="007C3E8D">
        <w:rPr>
          <w:sz w:val="28"/>
          <w:szCs w:val="28"/>
        </w:rPr>
        <w:t xml:space="preserve"> </w:t>
      </w:r>
      <w:r w:rsidR="007C3E8D">
        <w:rPr>
          <w:sz w:val="28"/>
          <w:szCs w:val="28"/>
        </w:rPr>
        <w:t xml:space="preserve">о </w:t>
      </w:r>
      <w:r w:rsidR="007C3E8D" w:rsidRPr="007C3E8D">
        <w:rPr>
          <w:sz w:val="28"/>
          <w:szCs w:val="28"/>
        </w:rPr>
        <w:t>состав</w:t>
      </w:r>
      <w:r w:rsidR="007C3E8D">
        <w:rPr>
          <w:sz w:val="28"/>
          <w:szCs w:val="28"/>
        </w:rPr>
        <w:t>е</w:t>
      </w:r>
      <w:r w:rsidR="007C3E8D" w:rsidRPr="007C3E8D">
        <w:rPr>
          <w:sz w:val="28"/>
          <w:szCs w:val="28"/>
        </w:rPr>
        <w:t xml:space="preserve"> технологической документации при ТО и ремонте</w:t>
      </w:r>
    </w:p>
    <w:p w:rsidR="002B4EE4" w:rsidRPr="003C62C4" w:rsidRDefault="007C3E8D" w:rsidP="005C4D4A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порядок заполнения </w:t>
      </w:r>
      <w:r w:rsidRPr="007C3E8D">
        <w:rPr>
          <w:sz w:val="28"/>
          <w:szCs w:val="28"/>
        </w:rPr>
        <w:t>технологической документации при ТО и ремонте</w:t>
      </w:r>
    </w:p>
    <w:p w:rsidR="002B4EE4" w:rsidRPr="003C62C4" w:rsidRDefault="002B4EE4" w:rsidP="00D87EBF">
      <w:pPr>
        <w:rPr>
          <w:sz w:val="28"/>
          <w:szCs w:val="28"/>
        </w:rPr>
      </w:pPr>
    </w:p>
    <w:p w:rsidR="002B4EE4" w:rsidRPr="00CB1C43" w:rsidRDefault="002B4EE4" w:rsidP="00D87EBF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2B4EE4" w:rsidRPr="003C62C4" w:rsidRDefault="002B4EE4" w:rsidP="00D87EBF">
      <w:pPr>
        <w:jc w:val="center"/>
        <w:rPr>
          <w:b/>
          <w:sz w:val="28"/>
          <w:szCs w:val="28"/>
        </w:rPr>
      </w:pPr>
    </w:p>
    <w:p w:rsidR="007C3E8D" w:rsidRPr="00415DA0" w:rsidRDefault="007C3E8D" w:rsidP="007C3E8D">
      <w:pPr>
        <w:spacing w:line="360" w:lineRule="auto"/>
        <w:ind w:firstLine="708"/>
        <w:jc w:val="both"/>
        <w:rPr>
          <w:sz w:val="28"/>
          <w:szCs w:val="28"/>
        </w:rPr>
      </w:pPr>
      <w:r w:rsidRPr="007B7E4E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</w:t>
      </w:r>
      <w:r>
        <w:rPr>
          <w:color w:val="000000"/>
          <w:sz w:val="28"/>
          <w:szCs w:val="28"/>
        </w:rPr>
        <w:t xml:space="preserve"> нормативной </w:t>
      </w:r>
      <w:r w:rsidRPr="007B7E4E">
        <w:rPr>
          <w:color w:val="000000"/>
          <w:sz w:val="28"/>
          <w:szCs w:val="28"/>
        </w:rPr>
        <w:t>литературой, образцами бланков документов строительной организации по месту прохождения практики и составить отчетную работу с образцами бланков</w:t>
      </w:r>
      <w:r>
        <w:rPr>
          <w:color w:val="000000"/>
          <w:sz w:val="28"/>
          <w:szCs w:val="28"/>
        </w:rPr>
        <w:t xml:space="preserve"> по </w:t>
      </w:r>
      <w:r w:rsidRPr="007B7E4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оформлению </w:t>
      </w:r>
      <w:r w:rsidRPr="00B23D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технической </w:t>
      </w:r>
      <w:r w:rsidRPr="00415DA0">
        <w:rPr>
          <w:sz w:val="28"/>
          <w:szCs w:val="28"/>
        </w:rPr>
        <w:t>документации</w:t>
      </w:r>
      <w:r>
        <w:rPr>
          <w:sz w:val="28"/>
          <w:szCs w:val="28"/>
        </w:rPr>
        <w:t>.</w:t>
      </w:r>
    </w:p>
    <w:p w:rsidR="007C3E8D" w:rsidRPr="00072473" w:rsidRDefault="007C3E8D" w:rsidP="007C3E8D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Работу</w:t>
      </w:r>
      <w:r w:rsidRPr="00072473">
        <w:rPr>
          <w:color w:val="000000"/>
          <w:sz w:val="28"/>
          <w:szCs w:val="28"/>
        </w:rPr>
        <w:t xml:space="preserve"> оформить в печатном виде в формате А4, в папку-накопитель.</w:t>
      </w:r>
    </w:p>
    <w:p w:rsidR="002B4EE4" w:rsidRDefault="002B4EE4" w:rsidP="00D87EBF">
      <w:pPr>
        <w:spacing w:line="360" w:lineRule="auto"/>
        <w:ind w:firstLine="708"/>
        <w:rPr>
          <w:color w:val="000000"/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7C3E8D" w:rsidRDefault="007C3E8D" w:rsidP="00D87EBF">
      <w:pPr>
        <w:spacing w:line="360" w:lineRule="auto"/>
        <w:ind w:firstLine="708"/>
        <w:rPr>
          <w:sz w:val="28"/>
          <w:szCs w:val="28"/>
        </w:rPr>
      </w:pPr>
    </w:p>
    <w:p w:rsidR="007C3E8D" w:rsidRDefault="007C3E8D" w:rsidP="00D87EBF">
      <w:pPr>
        <w:spacing w:line="360" w:lineRule="auto"/>
        <w:ind w:firstLine="708"/>
        <w:rPr>
          <w:sz w:val="28"/>
          <w:szCs w:val="28"/>
        </w:rPr>
      </w:pPr>
    </w:p>
    <w:p w:rsidR="007C3E8D" w:rsidRDefault="007C3E8D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AC4E5B" w:rsidP="004668C8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2B4EE4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</w:t>
      </w:r>
      <w:r w:rsidR="002B4EE4">
        <w:rPr>
          <w:sz w:val="32"/>
          <w:szCs w:val="32"/>
        </w:rPr>
        <w:t>бра</w:t>
      </w:r>
      <w:r>
        <w:rPr>
          <w:sz w:val="32"/>
          <w:szCs w:val="32"/>
        </w:rPr>
        <w:t>зец оформления титульного листа</w:t>
      </w:r>
    </w:p>
    <w:p w:rsidR="002B4EE4" w:rsidRDefault="002B4EE4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2B4EE4" w:rsidRPr="007A60F1" w:rsidRDefault="00D232C6" w:rsidP="004668C8">
      <w:pPr>
        <w:jc w:val="center"/>
        <w:rPr>
          <w:sz w:val="28"/>
          <w:szCs w:val="28"/>
        </w:rPr>
      </w:pPr>
      <w:r w:rsidRPr="007A60F1">
        <w:rPr>
          <w:sz w:val="28"/>
          <w:szCs w:val="28"/>
        </w:rPr>
        <w:t>БЕЛГОРОДСКИЙ СТРОИТЕЛЬНЫЙ КОЛЛЕДЖ</w:t>
      </w: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b/>
          <w:sz w:val="36"/>
          <w:szCs w:val="36"/>
        </w:rPr>
      </w:pPr>
      <w:r w:rsidRPr="009C22F3">
        <w:rPr>
          <w:b/>
          <w:sz w:val="36"/>
          <w:szCs w:val="36"/>
        </w:rPr>
        <w:t>ПАПКА-НАКОПИТЕЛЬ</w:t>
      </w: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sz w:val="32"/>
          <w:szCs w:val="32"/>
        </w:rPr>
      </w:pPr>
      <w:r w:rsidRPr="009C22F3">
        <w:rPr>
          <w:sz w:val="32"/>
          <w:szCs w:val="32"/>
        </w:rPr>
        <w:t xml:space="preserve">для </w:t>
      </w:r>
      <w:r>
        <w:rPr>
          <w:sz w:val="32"/>
          <w:szCs w:val="32"/>
        </w:rPr>
        <w:t xml:space="preserve">самостоятельных </w:t>
      </w:r>
      <w:r w:rsidRPr="009C22F3">
        <w:rPr>
          <w:sz w:val="32"/>
          <w:szCs w:val="32"/>
        </w:rPr>
        <w:t xml:space="preserve">работ по </w:t>
      </w:r>
    </w:p>
    <w:p w:rsidR="002B4EE4" w:rsidRPr="009C22F3" w:rsidRDefault="002B4EE4" w:rsidP="00DE687A">
      <w:pPr>
        <w:rPr>
          <w:sz w:val="32"/>
          <w:szCs w:val="32"/>
        </w:rPr>
      </w:pPr>
    </w:p>
    <w:p w:rsidR="00AC4E5B" w:rsidRPr="00AC4E5B" w:rsidRDefault="00AC4E5B" w:rsidP="00AC4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36"/>
          <w:szCs w:val="36"/>
        </w:rPr>
      </w:pPr>
      <w:r w:rsidRPr="00AC4E5B">
        <w:rPr>
          <w:sz w:val="36"/>
          <w:szCs w:val="36"/>
        </w:rPr>
        <w:t>ПМ.02. Организация процессов по техническому обслуживанию и ремонту автотранспортных средств</w:t>
      </w:r>
    </w:p>
    <w:p w:rsidR="002B4EE4" w:rsidRPr="00BB0043" w:rsidRDefault="002B4EE4" w:rsidP="00AC4E5B">
      <w:pPr>
        <w:spacing w:line="360" w:lineRule="auto"/>
        <w:jc w:val="center"/>
        <w:rPr>
          <w:sz w:val="36"/>
          <w:szCs w:val="36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spacing w:line="360" w:lineRule="auto"/>
        <w:ind w:left="360"/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Выполнил:</w:t>
      </w:r>
    </w:p>
    <w:p w:rsidR="002B4EE4" w:rsidRDefault="002B4EE4" w:rsidP="00440C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студент группы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2B4EE4" w:rsidRDefault="002B4EE4" w:rsidP="00DE687A">
      <w:pPr>
        <w:jc w:val="right"/>
        <w:rPr>
          <w:sz w:val="28"/>
          <w:szCs w:val="28"/>
        </w:rPr>
      </w:pPr>
    </w:p>
    <w:p w:rsidR="002B4EE4" w:rsidRDefault="002B4EE4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Проверил: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преподаватель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</w:pPr>
      <w:r>
        <w:t>БЕЛГОРОД, 20</w:t>
      </w:r>
      <w:r w:rsidR="00AC4E5B">
        <w:t>_</w:t>
      </w:r>
    </w:p>
    <w:p w:rsidR="002B4EE4" w:rsidRDefault="002B4EE4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№2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Образец оформления титульного листа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Pr="006419BA" w:rsidRDefault="00AC4E5B" w:rsidP="00AC4E5B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преподаватель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20__</w:t>
      </w:r>
    </w:p>
    <w:p w:rsidR="002B4EE4" w:rsidRDefault="002B4EE4" w:rsidP="00D27156">
      <w:pPr>
        <w:jc w:val="center"/>
        <w:rPr>
          <w:sz w:val="28"/>
          <w:szCs w:val="28"/>
        </w:rPr>
        <w:sectPr w:rsidR="002B4EE4" w:rsidSect="005C4D4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B4EE4" w:rsidRDefault="002B4EE4" w:rsidP="000118F5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РЕКОМЕНДУЕМАЯ ЛИТЕРАТУРА</w:t>
      </w:r>
    </w:p>
    <w:p w:rsidR="00846463" w:rsidRPr="006D670B" w:rsidRDefault="00846463" w:rsidP="00846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846463" w:rsidRPr="006D670B" w:rsidRDefault="00846463" w:rsidP="00846463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1.     </w:t>
      </w:r>
      <w:proofErr w:type="spellStart"/>
      <w:r w:rsidRPr="006D670B">
        <w:rPr>
          <w:bCs/>
          <w:sz w:val="28"/>
          <w:szCs w:val="28"/>
        </w:rPr>
        <w:t>Туревский</w:t>
      </w:r>
      <w:proofErr w:type="spellEnd"/>
      <w:r w:rsidRPr="006D670B">
        <w:rPr>
          <w:bCs/>
          <w:sz w:val="28"/>
          <w:szCs w:val="28"/>
        </w:rPr>
        <w:t xml:space="preserve">, И.С. Экономика отрасли: Автомобильный транспорт: учебник/ И.С. </w:t>
      </w:r>
      <w:proofErr w:type="spellStart"/>
      <w:r w:rsidRPr="006D670B">
        <w:rPr>
          <w:bCs/>
          <w:sz w:val="28"/>
          <w:szCs w:val="28"/>
        </w:rPr>
        <w:t>Туревский</w:t>
      </w:r>
      <w:proofErr w:type="spellEnd"/>
      <w:r w:rsidRPr="006D670B">
        <w:rPr>
          <w:bCs/>
          <w:sz w:val="28"/>
          <w:szCs w:val="28"/>
        </w:rPr>
        <w:t>. - М.: «ИНФРА-М»,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288 с.;</w:t>
      </w:r>
    </w:p>
    <w:p w:rsidR="00846463" w:rsidRPr="006D670B" w:rsidRDefault="00846463" w:rsidP="00846463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Менеджмент: учебник/ Е.Л. Драчева, Л.И. </w:t>
      </w:r>
      <w:proofErr w:type="spellStart"/>
      <w:r w:rsidRPr="006D670B">
        <w:rPr>
          <w:bCs/>
          <w:sz w:val="28"/>
          <w:szCs w:val="28"/>
        </w:rPr>
        <w:t>Юликов</w:t>
      </w:r>
      <w:proofErr w:type="spellEnd"/>
      <w:r w:rsidRPr="006D670B">
        <w:rPr>
          <w:bCs/>
          <w:sz w:val="28"/>
          <w:szCs w:val="28"/>
        </w:rPr>
        <w:t>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846463" w:rsidRPr="006D670B" w:rsidRDefault="00846463" w:rsidP="00846463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Менеджмент. Практикум/ Е.Л. Драчева, Л.И. </w:t>
      </w:r>
      <w:proofErr w:type="spellStart"/>
      <w:r w:rsidRPr="006D670B">
        <w:rPr>
          <w:bCs/>
          <w:sz w:val="28"/>
          <w:szCs w:val="28"/>
        </w:rPr>
        <w:t>Юликов</w:t>
      </w:r>
      <w:proofErr w:type="spellEnd"/>
      <w:r w:rsidRPr="006D670B">
        <w:rPr>
          <w:bCs/>
          <w:sz w:val="28"/>
          <w:szCs w:val="28"/>
        </w:rPr>
        <w:t>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846463" w:rsidRPr="006D670B" w:rsidRDefault="00846463" w:rsidP="00846463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             224 с.;</w:t>
      </w:r>
    </w:p>
    <w:p w:rsidR="00846463" w:rsidRPr="00846463" w:rsidRDefault="00846463" w:rsidP="00846463">
      <w:pPr>
        <w:pStyle w:val="ae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463">
        <w:rPr>
          <w:rFonts w:ascii="Times New Roman" w:hAnsi="Times New Roman"/>
          <w:sz w:val="28"/>
          <w:szCs w:val="28"/>
        </w:rPr>
        <w:t xml:space="preserve">Смирнова Г.Б. Менеджмент: Учебное пособие– М.: «Дашкова </w:t>
      </w:r>
      <w:proofErr w:type="gramStart"/>
      <w:r w:rsidRPr="00846463">
        <w:rPr>
          <w:rFonts w:ascii="Times New Roman" w:hAnsi="Times New Roman"/>
          <w:sz w:val="28"/>
          <w:szCs w:val="28"/>
        </w:rPr>
        <w:t>и  К</w:t>
      </w:r>
      <w:proofErr w:type="gramEnd"/>
      <w:r w:rsidRPr="00846463">
        <w:rPr>
          <w:rFonts w:ascii="Times New Roman" w:hAnsi="Times New Roman"/>
          <w:sz w:val="28"/>
          <w:szCs w:val="28"/>
        </w:rPr>
        <w:t>», 2017</w:t>
      </w:r>
    </w:p>
    <w:p w:rsidR="00846463" w:rsidRPr="006D670B" w:rsidRDefault="00846463" w:rsidP="00846463">
      <w:pPr>
        <w:numPr>
          <w:ilvl w:val="0"/>
          <w:numId w:val="33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 xml:space="preserve">Веснин  В.Р.Управление персоналом. Теория и практика. - М.: ТК </w:t>
      </w:r>
      <w:proofErr w:type="spellStart"/>
      <w:r w:rsidRPr="006D670B">
        <w:rPr>
          <w:sz w:val="28"/>
          <w:szCs w:val="28"/>
        </w:rPr>
        <w:t>Велби</w:t>
      </w:r>
      <w:proofErr w:type="spellEnd"/>
      <w:r w:rsidRPr="006D670B">
        <w:rPr>
          <w:sz w:val="28"/>
          <w:szCs w:val="28"/>
        </w:rPr>
        <w:t>, Издательство Проспект, 20</w:t>
      </w:r>
      <w:r>
        <w:rPr>
          <w:sz w:val="28"/>
          <w:szCs w:val="28"/>
        </w:rPr>
        <w:t>17</w:t>
      </w:r>
      <w:r w:rsidRPr="006D670B">
        <w:rPr>
          <w:sz w:val="28"/>
          <w:szCs w:val="28"/>
        </w:rPr>
        <w:t>.</w:t>
      </w:r>
    </w:p>
    <w:p w:rsidR="00846463" w:rsidRPr="006D670B" w:rsidRDefault="00846463" w:rsidP="00846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846463" w:rsidRPr="006D670B" w:rsidRDefault="00846463" w:rsidP="00846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proofErr w:type="spellStart"/>
      <w:r w:rsidRPr="006D670B">
        <w:rPr>
          <w:bCs/>
          <w:sz w:val="28"/>
          <w:szCs w:val="28"/>
        </w:rPr>
        <w:t>Мескон</w:t>
      </w:r>
      <w:proofErr w:type="spellEnd"/>
      <w:r w:rsidRPr="006D670B">
        <w:rPr>
          <w:bCs/>
          <w:sz w:val="28"/>
          <w:szCs w:val="28"/>
        </w:rPr>
        <w:t xml:space="preserve">, М.Х. Основы менеджмента: учебник/ М.Х. </w:t>
      </w:r>
      <w:proofErr w:type="spellStart"/>
      <w:r w:rsidRPr="006D670B">
        <w:rPr>
          <w:bCs/>
          <w:sz w:val="28"/>
          <w:szCs w:val="28"/>
        </w:rPr>
        <w:t>Мескон</w:t>
      </w:r>
      <w:proofErr w:type="spellEnd"/>
      <w:r w:rsidRPr="006D670B">
        <w:rPr>
          <w:bCs/>
          <w:sz w:val="28"/>
          <w:szCs w:val="28"/>
        </w:rPr>
        <w:t xml:space="preserve">, М. Альберт, Ф. </w:t>
      </w:r>
      <w:proofErr w:type="spellStart"/>
      <w:r w:rsidRPr="006D670B">
        <w:rPr>
          <w:bCs/>
          <w:sz w:val="28"/>
          <w:szCs w:val="28"/>
        </w:rPr>
        <w:t>Хедоури</w:t>
      </w:r>
      <w:proofErr w:type="spellEnd"/>
      <w:r w:rsidRPr="006D670B">
        <w:rPr>
          <w:bCs/>
          <w:sz w:val="28"/>
          <w:szCs w:val="28"/>
        </w:rPr>
        <w:t>.- М.:  Вильямс, 2015. – 704 с.;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846463" w:rsidRPr="006D670B" w:rsidRDefault="00846463" w:rsidP="00846463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846463" w:rsidRPr="006D670B" w:rsidRDefault="00846463" w:rsidP="00846463">
      <w:pPr>
        <w:ind w:firstLine="567"/>
        <w:rPr>
          <w:sz w:val="28"/>
          <w:szCs w:val="28"/>
        </w:rPr>
      </w:pPr>
    </w:p>
    <w:p w:rsidR="00846463" w:rsidRPr="00846463" w:rsidRDefault="00846463" w:rsidP="00846463">
      <w:pPr>
        <w:ind w:firstLine="567"/>
        <w:rPr>
          <w:sz w:val="28"/>
          <w:szCs w:val="28"/>
        </w:rPr>
      </w:pPr>
      <w:r w:rsidRPr="00846463">
        <w:rPr>
          <w:sz w:val="28"/>
          <w:szCs w:val="28"/>
        </w:rPr>
        <w:t>Интернет – ресурсы:</w:t>
      </w:r>
    </w:p>
    <w:p w:rsidR="00846463" w:rsidRPr="00846463" w:rsidRDefault="00846463" w:rsidP="00846463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846463">
        <w:rPr>
          <w:rFonts w:ascii="Times New Roman" w:hAnsi="Times New Roman"/>
          <w:sz w:val="28"/>
          <w:szCs w:val="28"/>
        </w:rPr>
        <w:lastRenderedPageBreak/>
        <w:t xml:space="preserve">Ассоциация автосервисов России. </w:t>
      </w:r>
      <w:r w:rsidRPr="00846463">
        <w:rPr>
          <w:rFonts w:ascii="Times New Roman" w:hAnsi="Times New Roman"/>
          <w:sz w:val="28"/>
          <w:szCs w:val="28"/>
          <w:lang w:val="en-US"/>
        </w:rPr>
        <w:t>URL</w:t>
      </w:r>
      <w:r w:rsidRPr="00846463">
        <w:rPr>
          <w:rFonts w:ascii="Times New Roman" w:hAnsi="Times New Roman"/>
          <w:sz w:val="28"/>
          <w:szCs w:val="28"/>
        </w:rPr>
        <w:t>:</w:t>
      </w:r>
      <w:proofErr w:type="spellStart"/>
      <w:r w:rsidR="00C2175D" w:rsidRPr="00846463">
        <w:rPr>
          <w:rFonts w:ascii="Times New Roman" w:hAnsi="Times New Roman"/>
        </w:rPr>
        <w:fldChar w:fldCharType="begin"/>
      </w:r>
      <w:r w:rsidRPr="00846463">
        <w:rPr>
          <w:rFonts w:ascii="Times New Roman" w:hAnsi="Times New Roman"/>
        </w:rPr>
        <w:instrText>HYPERLINK "http://www.as-avtoservice.ru/"</w:instrText>
      </w:r>
      <w:r w:rsidR="00C2175D" w:rsidRPr="00846463">
        <w:rPr>
          <w:rFonts w:ascii="Times New Roman" w:hAnsi="Times New Roman"/>
        </w:rPr>
        <w:fldChar w:fldCharType="separate"/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http</w:t>
      </w:r>
      <w:proofErr w:type="spellEnd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://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.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  <w:lang w:val="en-US"/>
        </w:rPr>
        <w:t>as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  <w:lang w:val="en-US"/>
        </w:rPr>
        <w:t>avtoservice</w:t>
      </w:r>
      <w:proofErr w:type="spellEnd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ru</w:t>
      </w:r>
      <w:proofErr w:type="spellEnd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/</w:t>
      </w:r>
      <w:r w:rsidR="00C2175D" w:rsidRPr="00846463">
        <w:rPr>
          <w:rFonts w:ascii="Times New Roman" w:hAnsi="Times New Roman"/>
        </w:rPr>
        <w:fldChar w:fldCharType="end"/>
      </w:r>
    </w:p>
    <w:p w:rsidR="00846463" w:rsidRPr="00846463" w:rsidRDefault="00846463" w:rsidP="00846463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846463">
        <w:rPr>
          <w:rFonts w:ascii="Times New Roman" w:hAnsi="Times New Roman"/>
          <w:sz w:val="28"/>
          <w:szCs w:val="28"/>
        </w:rPr>
        <w:t xml:space="preserve">Консультант Плюс. </w:t>
      </w:r>
      <w:r w:rsidRPr="00846463">
        <w:rPr>
          <w:rFonts w:ascii="Times New Roman" w:hAnsi="Times New Roman"/>
          <w:sz w:val="28"/>
          <w:szCs w:val="28"/>
          <w:lang w:val="en-US"/>
        </w:rPr>
        <w:t>URL</w:t>
      </w:r>
      <w:r w:rsidRPr="00846463">
        <w:rPr>
          <w:rFonts w:ascii="Times New Roman" w:hAnsi="Times New Roman"/>
          <w:sz w:val="28"/>
          <w:szCs w:val="28"/>
        </w:rPr>
        <w:t>:</w:t>
      </w:r>
      <w:proofErr w:type="spellStart"/>
      <w:r w:rsidR="00C2175D" w:rsidRPr="00846463">
        <w:rPr>
          <w:rFonts w:ascii="Times New Roman" w:hAnsi="Times New Roman"/>
        </w:rPr>
        <w:fldChar w:fldCharType="begin"/>
      </w:r>
      <w:r w:rsidRPr="00846463">
        <w:rPr>
          <w:rFonts w:ascii="Times New Roman" w:hAnsi="Times New Roman"/>
        </w:rPr>
        <w:instrText>HYPERLINK "http://www.consultant.ru/"</w:instrText>
      </w:r>
      <w:r w:rsidR="00C2175D" w:rsidRPr="00846463">
        <w:rPr>
          <w:rFonts w:ascii="Times New Roman" w:hAnsi="Times New Roman"/>
        </w:rPr>
        <w:fldChar w:fldCharType="separate"/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http</w:t>
      </w:r>
      <w:proofErr w:type="spellEnd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://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.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  <w:lang w:val="en-US"/>
        </w:rPr>
        <w:t>consultant</w:t>
      </w:r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ru</w:t>
      </w:r>
      <w:proofErr w:type="spellEnd"/>
      <w:r w:rsidRPr="00846463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/</w:t>
      </w:r>
      <w:r w:rsidR="00C2175D" w:rsidRPr="00846463">
        <w:rPr>
          <w:rFonts w:ascii="Times New Roman" w:hAnsi="Times New Roman"/>
        </w:rPr>
        <w:fldChar w:fldCharType="end"/>
      </w:r>
    </w:p>
    <w:p w:rsidR="00846463" w:rsidRPr="00846463" w:rsidRDefault="00846463" w:rsidP="00846463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846463">
        <w:rPr>
          <w:sz w:val="28"/>
          <w:szCs w:val="28"/>
        </w:rPr>
        <w:t>Оформление технологической документации.</w:t>
      </w:r>
      <w:r w:rsidRPr="00846463">
        <w:rPr>
          <w:sz w:val="28"/>
          <w:szCs w:val="28"/>
          <w:lang w:val="en-US"/>
        </w:rPr>
        <w:t>URL</w:t>
      </w:r>
      <w:r w:rsidRPr="00846463">
        <w:rPr>
          <w:sz w:val="28"/>
          <w:szCs w:val="28"/>
        </w:rPr>
        <w:t>:</w:t>
      </w:r>
      <w:proofErr w:type="spellStart"/>
      <w:r w:rsidR="00C2175D" w:rsidRPr="00846463">
        <w:fldChar w:fldCharType="begin"/>
      </w:r>
      <w:r w:rsidRPr="00846463">
        <w:instrText>HYPERLINK "http://hoster.bmstu.ru/~spir/TD.pdf"</w:instrText>
      </w:r>
      <w:r w:rsidR="00C2175D" w:rsidRPr="00846463">
        <w:fldChar w:fldCharType="separate"/>
      </w:r>
      <w:r w:rsidRPr="00846463">
        <w:rPr>
          <w:rStyle w:val="ab"/>
          <w:color w:val="auto"/>
          <w:sz w:val="28"/>
          <w:szCs w:val="28"/>
          <w:u w:val="none"/>
        </w:rPr>
        <w:t>http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://hoster.bmstu.ru/~</w:t>
      </w:r>
      <w:proofErr w:type="spellStart"/>
      <w:r w:rsidRPr="00846463">
        <w:rPr>
          <w:rStyle w:val="ab"/>
          <w:color w:val="auto"/>
          <w:sz w:val="28"/>
          <w:szCs w:val="28"/>
          <w:u w:val="none"/>
        </w:rPr>
        <w:t>spir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/TD.pdf</w:t>
      </w:r>
      <w:r w:rsidR="00C2175D" w:rsidRPr="00846463">
        <w:fldChar w:fldCharType="end"/>
      </w:r>
    </w:p>
    <w:p w:rsidR="00846463" w:rsidRPr="00846463" w:rsidRDefault="00846463" w:rsidP="00846463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846463">
        <w:rPr>
          <w:sz w:val="28"/>
          <w:szCs w:val="28"/>
        </w:rPr>
        <w:t>ЕСКД и ГОСТы.</w:t>
      </w:r>
      <w:r w:rsidRPr="00846463">
        <w:rPr>
          <w:sz w:val="28"/>
          <w:szCs w:val="28"/>
          <w:lang w:val="en-US"/>
        </w:rPr>
        <w:t>URL</w:t>
      </w:r>
      <w:r w:rsidRPr="00846463">
        <w:rPr>
          <w:sz w:val="28"/>
          <w:szCs w:val="28"/>
        </w:rPr>
        <w:t>:</w: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begin"/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HYPERLINK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"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http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://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www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robot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bmstu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ru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files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GOST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gost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eskd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html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"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separate"/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http</w:t>
      </w:r>
      <w:r w:rsidRPr="00846463">
        <w:rPr>
          <w:rStyle w:val="ab"/>
          <w:color w:val="auto"/>
          <w:sz w:val="28"/>
          <w:szCs w:val="28"/>
          <w:u w:val="none"/>
        </w:rPr>
        <w:t>://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www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robot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bmstu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ru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files</w:t>
      </w:r>
      <w:r w:rsidRPr="00846463">
        <w:rPr>
          <w:rStyle w:val="ab"/>
          <w:color w:val="auto"/>
          <w:sz w:val="28"/>
          <w:szCs w:val="28"/>
          <w:u w:val="none"/>
        </w:rPr>
        <w:t>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GOST</w:t>
      </w:r>
      <w:r w:rsidRPr="00846463">
        <w:rPr>
          <w:rStyle w:val="ab"/>
          <w:color w:val="auto"/>
          <w:sz w:val="28"/>
          <w:szCs w:val="28"/>
          <w:u w:val="none"/>
        </w:rPr>
        <w:t>/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gost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eskd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.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html</w: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end"/>
      </w:r>
    </w:p>
    <w:p w:rsidR="00846463" w:rsidRPr="00846463" w:rsidRDefault="00846463" w:rsidP="00846463">
      <w:pPr>
        <w:numPr>
          <w:ilvl w:val="0"/>
          <w:numId w:val="32"/>
        </w:numPr>
        <w:spacing w:line="276" w:lineRule="auto"/>
        <w:ind w:right="-1"/>
        <w:jc w:val="both"/>
        <w:rPr>
          <w:sz w:val="28"/>
          <w:szCs w:val="28"/>
        </w:rPr>
      </w:pPr>
      <w:r w:rsidRPr="00846463">
        <w:rPr>
          <w:sz w:val="28"/>
          <w:szCs w:val="28"/>
        </w:rPr>
        <w:t xml:space="preserve">Системы документации. </w:t>
      </w:r>
      <w:r w:rsidRPr="00846463">
        <w:rPr>
          <w:sz w:val="28"/>
          <w:szCs w:val="28"/>
          <w:lang w:val="en-US"/>
        </w:rPr>
        <w:t>URL</w:t>
      </w:r>
      <w:r w:rsidRPr="00846463">
        <w:rPr>
          <w:sz w:val="28"/>
          <w:szCs w:val="28"/>
        </w:rPr>
        <w:t xml:space="preserve">: </w: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begin"/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HYPERLINK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"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http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://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www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i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mash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ru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sm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sistemy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dokumentacii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edinaja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sistema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tekhnologicheskojj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-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dokumentacii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"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separate"/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http</w:t>
      </w:r>
      <w:r w:rsidRPr="00846463">
        <w:rPr>
          <w:rStyle w:val="ab"/>
          <w:color w:val="auto"/>
          <w:sz w:val="28"/>
          <w:szCs w:val="28"/>
          <w:u w:val="none"/>
        </w:rPr>
        <w:t>://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www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i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mash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ru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sm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sistemy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dokumentacii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edinaja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sistema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tekhnologicheskojj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-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dokumentacii</w:t>
      </w:r>
      <w:proofErr w:type="spellEnd"/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end"/>
      </w:r>
    </w:p>
    <w:p w:rsidR="00846463" w:rsidRPr="00846463" w:rsidRDefault="00846463" w:rsidP="00846463">
      <w:pPr>
        <w:numPr>
          <w:ilvl w:val="0"/>
          <w:numId w:val="32"/>
        </w:numPr>
        <w:spacing w:line="276" w:lineRule="auto"/>
        <w:ind w:right="-598"/>
        <w:jc w:val="both"/>
        <w:rPr>
          <w:sz w:val="28"/>
          <w:szCs w:val="28"/>
        </w:rPr>
      </w:pPr>
      <w:r w:rsidRPr="00846463">
        <w:rPr>
          <w:sz w:val="28"/>
          <w:szCs w:val="28"/>
        </w:rPr>
        <w:t>ЕСТД.</w:t>
      </w:r>
      <w:r w:rsidRPr="00846463">
        <w:rPr>
          <w:sz w:val="28"/>
          <w:szCs w:val="28"/>
          <w:lang w:val="en-US"/>
        </w:rPr>
        <w:t>URL</w:t>
      </w:r>
      <w:r w:rsidRPr="00846463">
        <w:rPr>
          <w:sz w:val="28"/>
          <w:szCs w:val="28"/>
        </w:rPr>
        <w:t xml:space="preserve">: </w: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begin"/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HYPERLINK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 "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http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://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www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normacs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ru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Doclist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doc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/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TJF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>.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instrText>html</w:instrText>
      </w:r>
      <w:r w:rsidR="00D43709" w:rsidRPr="00D43709">
        <w:rPr>
          <w:rStyle w:val="ab"/>
          <w:color w:val="auto"/>
          <w:sz w:val="28"/>
          <w:szCs w:val="28"/>
          <w:u w:val="none"/>
        </w:rPr>
        <w:instrText xml:space="preserve">" </w:instrTex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separate"/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http</w:t>
      </w:r>
      <w:r w:rsidRPr="00846463">
        <w:rPr>
          <w:rStyle w:val="ab"/>
          <w:color w:val="auto"/>
          <w:sz w:val="28"/>
          <w:szCs w:val="28"/>
          <w:u w:val="none"/>
        </w:rPr>
        <w:t>://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www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normacs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.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ru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proofErr w:type="spellStart"/>
      <w:r w:rsidRPr="00846463">
        <w:rPr>
          <w:rStyle w:val="ab"/>
          <w:color w:val="auto"/>
          <w:sz w:val="28"/>
          <w:szCs w:val="28"/>
          <w:u w:val="none"/>
          <w:lang w:val="en-US"/>
        </w:rPr>
        <w:t>Doclist</w:t>
      </w:r>
      <w:proofErr w:type="spellEnd"/>
      <w:r w:rsidRPr="00846463">
        <w:rPr>
          <w:rStyle w:val="ab"/>
          <w:color w:val="auto"/>
          <w:sz w:val="28"/>
          <w:szCs w:val="28"/>
          <w:u w:val="none"/>
        </w:rPr>
        <w:t>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doc</w:t>
      </w:r>
      <w:r w:rsidRPr="00846463">
        <w:rPr>
          <w:rStyle w:val="ab"/>
          <w:color w:val="auto"/>
          <w:sz w:val="28"/>
          <w:szCs w:val="28"/>
          <w:u w:val="none"/>
        </w:rPr>
        <w:t>/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TJF</w:t>
      </w:r>
      <w:r w:rsidRPr="00846463">
        <w:rPr>
          <w:rStyle w:val="ab"/>
          <w:color w:val="auto"/>
          <w:sz w:val="28"/>
          <w:szCs w:val="28"/>
          <w:u w:val="none"/>
        </w:rPr>
        <w:t>.</w:t>
      </w:r>
      <w:r w:rsidRPr="00846463">
        <w:rPr>
          <w:rStyle w:val="ab"/>
          <w:color w:val="auto"/>
          <w:sz w:val="28"/>
          <w:szCs w:val="28"/>
          <w:u w:val="none"/>
          <w:lang w:val="en-US"/>
        </w:rPr>
        <w:t>html</w:t>
      </w:r>
      <w:r w:rsidR="00D43709">
        <w:rPr>
          <w:rStyle w:val="ab"/>
          <w:color w:val="auto"/>
          <w:sz w:val="28"/>
          <w:szCs w:val="28"/>
          <w:u w:val="none"/>
          <w:lang w:val="en-US"/>
        </w:rPr>
        <w:fldChar w:fldCharType="end"/>
      </w:r>
    </w:p>
    <w:p w:rsidR="00846463" w:rsidRPr="00846463" w:rsidRDefault="00846463" w:rsidP="00846463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46463">
        <w:rPr>
          <w:sz w:val="28"/>
          <w:szCs w:val="28"/>
        </w:rPr>
        <w:t>Электронные библиотеки России /</w:t>
      </w:r>
      <w:proofErr w:type="spellStart"/>
      <w:r w:rsidRPr="00846463">
        <w:rPr>
          <w:sz w:val="28"/>
          <w:szCs w:val="28"/>
        </w:rPr>
        <w:t>pdf</w:t>
      </w:r>
      <w:proofErr w:type="spellEnd"/>
      <w:r w:rsidRPr="00846463">
        <w:rPr>
          <w:sz w:val="28"/>
          <w:szCs w:val="28"/>
        </w:rPr>
        <w:t xml:space="preserve"> учебники студентам [Электронный ресурс]. — Режим </w:t>
      </w:r>
      <w:proofErr w:type="gramStart"/>
      <w:r w:rsidRPr="00846463">
        <w:rPr>
          <w:sz w:val="28"/>
          <w:szCs w:val="28"/>
        </w:rPr>
        <w:t>доступа :</w:t>
      </w:r>
      <w:proofErr w:type="gramEnd"/>
      <w:r w:rsidRPr="00846463">
        <w:rPr>
          <w:sz w:val="28"/>
          <w:szCs w:val="28"/>
        </w:rPr>
        <w:t xml:space="preserve"> </w:t>
      </w:r>
      <w:hyperlink r:id="rId6" w:history="1">
        <w:r w:rsidRPr="00846463">
          <w:rPr>
            <w:rStyle w:val="ab"/>
            <w:color w:val="auto"/>
            <w:sz w:val="28"/>
            <w:szCs w:val="28"/>
            <w:u w:val="none"/>
          </w:rPr>
          <w:t>http://www.gaudeamus.omskcity.com/my_PDF_library.html</w:t>
        </w:r>
      </w:hyperlink>
      <w:r w:rsidRPr="00846463">
        <w:rPr>
          <w:sz w:val="28"/>
          <w:szCs w:val="28"/>
        </w:rPr>
        <w:t xml:space="preserve">, свободный. — </w:t>
      </w:r>
      <w:proofErr w:type="spellStart"/>
      <w:r w:rsidRPr="00846463">
        <w:rPr>
          <w:sz w:val="28"/>
          <w:szCs w:val="28"/>
        </w:rPr>
        <w:t>Загл</w:t>
      </w:r>
      <w:proofErr w:type="spellEnd"/>
      <w:r w:rsidRPr="00846463">
        <w:rPr>
          <w:sz w:val="28"/>
          <w:szCs w:val="28"/>
        </w:rPr>
        <w:t>. с экрана.</w:t>
      </w:r>
    </w:p>
    <w:p w:rsidR="00846463" w:rsidRPr="006D670B" w:rsidRDefault="00846463" w:rsidP="00846463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846463">
        <w:rPr>
          <w:sz w:val="28"/>
          <w:szCs w:val="28"/>
        </w:rPr>
        <w:t>Экономико</w:t>
      </w:r>
      <w:proofErr w:type="spellEnd"/>
      <w:r w:rsidRPr="00846463">
        <w:rPr>
          <w:sz w:val="28"/>
          <w:szCs w:val="28"/>
        </w:rPr>
        <w:t xml:space="preserve">–правовая библиотека [Электронный ресурс]. — Режим </w:t>
      </w:r>
      <w:proofErr w:type="gramStart"/>
      <w:r w:rsidRPr="00846463">
        <w:rPr>
          <w:sz w:val="28"/>
          <w:szCs w:val="28"/>
        </w:rPr>
        <w:t>доступа :</w:t>
      </w:r>
      <w:proofErr w:type="gramEnd"/>
      <w:r w:rsidRPr="00846463">
        <w:rPr>
          <w:sz w:val="28"/>
          <w:szCs w:val="28"/>
        </w:rPr>
        <w:t xml:space="preserve"> </w:t>
      </w:r>
      <w:hyperlink r:id="rId7" w:history="1">
        <w:r w:rsidRPr="00846463">
          <w:rPr>
            <w:rStyle w:val="ab"/>
            <w:color w:val="auto"/>
            <w:sz w:val="28"/>
            <w:szCs w:val="28"/>
            <w:u w:val="none"/>
          </w:rPr>
          <w:t>http://www.vuzlib.net</w:t>
        </w:r>
      </w:hyperlink>
      <w:r w:rsidRPr="00846463">
        <w:rPr>
          <w:sz w:val="28"/>
          <w:szCs w:val="28"/>
        </w:rPr>
        <w:t xml:space="preserve">, свободный. — </w:t>
      </w:r>
      <w:proofErr w:type="spellStart"/>
      <w:r w:rsidRPr="00846463">
        <w:rPr>
          <w:sz w:val="28"/>
          <w:szCs w:val="28"/>
        </w:rPr>
        <w:t>Загл</w:t>
      </w:r>
      <w:proofErr w:type="spellEnd"/>
      <w:r w:rsidRPr="00846463">
        <w:rPr>
          <w:sz w:val="28"/>
          <w:szCs w:val="28"/>
        </w:rPr>
        <w:t>. с экрана.</w:t>
      </w:r>
    </w:p>
    <w:p w:rsidR="00846463" w:rsidRPr="001C48E4" w:rsidRDefault="00846463" w:rsidP="00846463">
      <w:pPr>
        <w:rPr>
          <w:color w:val="FF0000"/>
          <w:sz w:val="28"/>
        </w:rPr>
      </w:pPr>
    </w:p>
    <w:p w:rsidR="002B4EE4" w:rsidRDefault="002B4EE4" w:rsidP="00296DDF">
      <w:pPr>
        <w:spacing w:line="360" w:lineRule="auto"/>
        <w:ind w:left="360" w:firstLine="348"/>
        <w:jc w:val="center"/>
      </w:pPr>
    </w:p>
    <w:sectPr w:rsidR="002B4EE4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6A11C0"/>
    <w:multiLevelType w:val="hybridMultilevel"/>
    <w:tmpl w:val="1408F492"/>
    <w:lvl w:ilvl="0" w:tplc="D242EF1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B205AF"/>
    <w:multiLevelType w:val="hybridMultilevel"/>
    <w:tmpl w:val="70E6BBAC"/>
    <w:lvl w:ilvl="0" w:tplc="86F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4"/>
  </w:num>
  <w:num w:numId="6">
    <w:abstractNumId w:val="27"/>
  </w:num>
  <w:num w:numId="7">
    <w:abstractNumId w:val="18"/>
  </w:num>
  <w:num w:numId="8">
    <w:abstractNumId w:val="29"/>
  </w:num>
  <w:num w:numId="9">
    <w:abstractNumId w:val="16"/>
  </w:num>
  <w:num w:numId="10">
    <w:abstractNumId w:val="26"/>
  </w:num>
  <w:num w:numId="11">
    <w:abstractNumId w:val="2"/>
  </w:num>
  <w:num w:numId="12">
    <w:abstractNumId w:val="5"/>
  </w:num>
  <w:num w:numId="13">
    <w:abstractNumId w:val="21"/>
  </w:num>
  <w:num w:numId="14">
    <w:abstractNumId w:val="32"/>
  </w:num>
  <w:num w:numId="15">
    <w:abstractNumId w:val="8"/>
  </w:num>
  <w:num w:numId="16">
    <w:abstractNumId w:val="30"/>
  </w:num>
  <w:num w:numId="17">
    <w:abstractNumId w:val="25"/>
  </w:num>
  <w:num w:numId="18">
    <w:abstractNumId w:val="15"/>
  </w:num>
  <w:num w:numId="19">
    <w:abstractNumId w:val="13"/>
  </w:num>
  <w:num w:numId="20">
    <w:abstractNumId w:val="31"/>
  </w:num>
  <w:num w:numId="21">
    <w:abstractNumId w:val="23"/>
  </w:num>
  <w:num w:numId="22">
    <w:abstractNumId w:val="11"/>
  </w:num>
  <w:num w:numId="23">
    <w:abstractNumId w:val="12"/>
  </w:num>
  <w:num w:numId="24">
    <w:abstractNumId w:val="0"/>
  </w:num>
  <w:num w:numId="25">
    <w:abstractNumId w:val="33"/>
  </w:num>
  <w:num w:numId="26">
    <w:abstractNumId w:val="14"/>
  </w:num>
  <w:num w:numId="27">
    <w:abstractNumId w:val="3"/>
  </w:num>
  <w:num w:numId="28">
    <w:abstractNumId w:val="28"/>
  </w:num>
  <w:num w:numId="29">
    <w:abstractNumId w:val="19"/>
  </w:num>
  <w:num w:numId="30">
    <w:abstractNumId w:val="1"/>
  </w:num>
  <w:num w:numId="31">
    <w:abstractNumId w:val="6"/>
  </w:num>
  <w:num w:numId="32">
    <w:abstractNumId w:val="17"/>
  </w:num>
  <w:num w:numId="33">
    <w:abstractNumId w:val="7"/>
  </w:num>
  <w:num w:numId="3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2EDD"/>
    <w:rsid w:val="000730A1"/>
    <w:rsid w:val="000735BF"/>
    <w:rsid w:val="0008032D"/>
    <w:rsid w:val="00092A62"/>
    <w:rsid w:val="000A3278"/>
    <w:rsid w:val="000A437F"/>
    <w:rsid w:val="000C5E5C"/>
    <w:rsid w:val="000C69FC"/>
    <w:rsid w:val="000E5481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2507"/>
    <w:rsid w:val="001375C0"/>
    <w:rsid w:val="001378A6"/>
    <w:rsid w:val="001379EB"/>
    <w:rsid w:val="00137F45"/>
    <w:rsid w:val="0014217B"/>
    <w:rsid w:val="0014243A"/>
    <w:rsid w:val="0014434A"/>
    <w:rsid w:val="0015158B"/>
    <w:rsid w:val="00154C5A"/>
    <w:rsid w:val="00154F67"/>
    <w:rsid w:val="001621E2"/>
    <w:rsid w:val="00172B77"/>
    <w:rsid w:val="00181473"/>
    <w:rsid w:val="00182976"/>
    <w:rsid w:val="00182B98"/>
    <w:rsid w:val="001849D4"/>
    <w:rsid w:val="00190F40"/>
    <w:rsid w:val="00191ACB"/>
    <w:rsid w:val="001A283E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55746"/>
    <w:rsid w:val="00261AEF"/>
    <w:rsid w:val="00262112"/>
    <w:rsid w:val="0026455C"/>
    <w:rsid w:val="00271ADF"/>
    <w:rsid w:val="0027312B"/>
    <w:rsid w:val="00273234"/>
    <w:rsid w:val="00281333"/>
    <w:rsid w:val="00284E69"/>
    <w:rsid w:val="00290DCB"/>
    <w:rsid w:val="0029267E"/>
    <w:rsid w:val="00296DDF"/>
    <w:rsid w:val="00297E26"/>
    <w:rsid w:val="002A1719"/>
    <w:rsid w:val="002A66F5"/>
    <w:rsid w:val="002A69C3"/>
    <w:rsid w:val="002B0E4A"/>
    <w:rsid w:val="002B17D3"/>
    <w:rsid w:val="002B4EE4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2B7B"/>
    <w:rsid w:val="003B473A"/>
    <w:rsid w:val="003C4F23"/>
    <w:rsid w:val="003C62C4"/>
    <w:rsid w:val="003C76FD"/>
    <w:rsid w:val="003C7A79"/>
    <w:rsid w:val="003D5CF2"/>
    <w:rsid w:val="003E313E"/>
    <w:rsid w:val="003F1FE9"/>
    <w:rsid w:val="004011CC"/>
    <w:rsid w:val="00404209"/>
    <w:rsid w:val="00411E97"/>
    <w:rsid w:val="00415DA0"/>
    <w:rsid w:val="004166E8"/>
    <w:rsid w:val="004242BE"/>
    <w:rsid w:val="00430D4E"/>
    <w:rsid w:val="00433BC0"/>
    <w:rsid w:val="00436018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92E91"/>
    <w:rsid w:val="005B594E"/>
    <w:rsid w:val="005B60C8"/>
    <w:rsid w:val="005C0761"/>
    <w:rsid w:val="005C1D63"/>
    <w:rsid w:val="005C4D4A"/>
    <w:rsid w:val="005C5533"/>
    <w:rsid w:val="005C6C81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B75DB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166EC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2D45"/>
    <w:rsid w:val="007A5DA2"/>
    <w:rsid w:val="007A60F1"/>
    <w:rsid w:val="007B098E"/>
    <w:rsid w:val="007B116E"/>
    <w:rsid w:val="007B2BC5"/>
    <w:rsid w:val="007B398E"/>
    <w:rsid w:val="007B5791"/>
    <w:rsid w:val="007B7E4E"/>
    <w:rsid w:val="007C10E5"/>
    <w:rsid w:val="007C3E8D"/>
    <w:rsid w:val="007C69D7"/>
    <w:rsid w:val="007C7201"/>
    <w:rsid w:val="007E597A"/>
    <w:rsid w:val="007E6BEF"/>
    <w:rsid w:val="007F22D7"/>
    <w:rsid w:val="007F28C9"/>
    <w:rsid w:val="007F569A"/>
    <w:rsid w:val="007F6388"/>
    <w:rsid w:val="007F6A70"/>
    <w:rsid w:val="0081352E"/>
    <w:rsid w:val="00826F9F"/>
    <w:rsid w:val="00833B7E"/>
    <w:rsid w:val="0083783E"/>
    <w:rsid w:val="008412FE"/>
    <w:rsid w:val="00846463"/>
    <w:rsid w:val="00851E2E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A23FE"/>
    <w:rsid w:val="008A6383"/>
    <w:rsid w:val="008B134A"/>
    <w:rsid w:val="008B401C"/>
    <w:rsid w:val="008B4C6D"/>
    <w:rsid w:val="008C193E"/>
    <w:rsid w:val="008C6B2F"/>
    <w:rsid w:val="008E1026"/>
    <w:rsid w:val="008E3B14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32C1"/>
    <w:rsid w:val="009C22F3"/>
    <w:rsid w:val="009D1313"/>
    <w:rsid w:val="009D4E40"/>
    <w:rsid w:val="009D654A"/>
    <w:rsid w:val="009F49DA"/>
    <w:rsid w:val="009F6B38"/>
    <w:rsid w:val="009F7393"/>
    <w:rsid w:val="00A00C97"/>
    <w:rsid w:val="00A10ECB"/>
    <w:rsid w:val="00A14C6D"/>
    <w:rsid w:val="00A25829"/>
    <w:rsid w:val="00A26192"/>
    <w:rsid w:val="00A363C7"/>
    <w:rsid w:val="00A37B5A"/>
    <w:rsid w:val="00A4340E"/>
    <w:rsid w:val="00A47CD8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FA2"/>
    <w:rsid w:val="00AC4E5B"/>
    <w:rsid w:val="00AC683C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11D22"/>
    <w:rsid w:val="00C2175D"/>
    <w:rsid w:val="00C24EB2"/>
    <w:rsid w:val="00C33880"/>
    <w:rsid w:val="00C41A65"/>
    <w:rsid w:val="00C41BDD"/>
    <w:rsid w:val="00C41ED7"/>
    <w:rsid w:val="00C42264"/>
    <w:rsid w:val="00C42473"/>
    <w:rsid w:val="00C44398"/>
    <w:rsid w:val="00C44D81"/>
    <w:rsid w:val="00C5415D"/>
    <w:rsid w:val="00C57630"/>
    <w:rsid w:val="00C66255"/>
    <w:rsid w:val="00C753E9"/>
    <w:rsid w:val="00C76D63"/>
    <w:rsid w:val="00C86BA6"/>
    <w:rsid w:val="00C91F5F"/>
    <w:rsid w:val="00C92354"/>
    <w:rsid w:val="00C9359D"/>
    <w:rsid w:val="00CA3019"/>
    <w:rsid w:val="00CB1C43"/>
    <w:rsid w:val="00CB31C7"/>
    <w:rsid w:val="00CB5FC6"/>
    <w:rsid w:val="00CC6520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4AB3"/>
    <w:rsid w:val="00D354FC"/>
    <w:rsid w:val="00D37FA9"/>
    <w:rsid w:val="00D400B8"/>
    <w:rsid w:val="00D43709"/>
    <w:rsid w:val="00D577ED"/>
    <w:rsid w:val="00D6013C"/>
    <w:rsid w:val="00D61F3E"/>
    <w:rsid w:val="00D853F9"/>
    <w:rsid w:val="00D8545F"/>
    <w:rsid w:val="00D87EBF"/>
    <w:rsid w:val="00D913C4"/>
    <w:rsid w:val="00D91B43"/>
    <w:rsid w:val="00D954A2"/>
    <w:rsid w:val="00DA5A97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E5A"/>
    <w:rsid w:val="00EA2409"/>
    <w:rsid w:val="00EA6543"/>
    <w:rsid w:val="00EB0AB1"/>
    <w:rsid w:val="00EB1269"/>
    <w:rsid w:val="00EB23A6"/>
    <w:rsid w:val="00EB2C19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C5A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476BC7-2844-4C4F-AE95-F2F06046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F49D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uzlib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audeamus.omskcity.com/my_PDF_library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562D-A50F-418A-95F4-53213440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9</cp:revision>
  <cp:lastPrinted>2015-01-16T17:52:00Z</cp:lastPrinted>
  <dcterms:created xsi:type="dcterms:W3CDTF">2017-11-10T07:08:00Z</dcterms:created>
  <dcterms:modified xsi:type="dcterms:W3CDTF">2019-11-13T10:22:00Z</dcterms:modified>
</cp:coreProperties>
</file>